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8F" w:rsidRDefault="0003468F" w:rsidP="0003468F">
      <w:pPr>
        <w:jc w:val="center"/>
        <w:rPr>
          <w:b/>
        </w:rPr>
      </w:pPr>
      <w:r w:rsidRPr="0003468F">
        <w:rPr>
          <w:b/>
        </w:rPr>
        <w:t>Assessment 3/</w:t>
      </w:r>
      <w:r w:rsidRPr="0003468F">
        <w:rPr>
          <w:b/>
        </w:rPr>
        <w:t>Evaluati</w:t>
      </w:r>
      <w:r w:rsidRPr="0003468F">
        <w:rPr>
          <w:b/>
        </w:rPr>
        <w:t>on Form</w:t>
      </w:r>
    </w:p>
    <w:p w:rsidR="0003468F" w:rsidRPr="0003468F" w:rsidRDefault="0003468F">
      <w:pPr>
        <w:rPr>
          <w:u w:val="single"/>
        </w:rPr>
      </w:pPr>
      <w:r w:rsidRPr="0003468F">
        <w:rPr>
          <w:b/>
        </w:rPr>
        <w:t>Evaluator Name</w:t>
      </w:r>
      <w:r w:rsidRPr="0003468F">
        <w:rPr>
          <w:b/>
        </w:rPr>
        <w:t>:</w:t>
      </w:r>
      <w:r>
        <w:t xml:space="preserve"> </w:t>
      </w:r>
      <w:r w:rsidRPr="0003468F">
        <w:rPr>
          <w:u w:val="single"/>
        </w:rPr>
        <w:t xml:space="preserve">Martha </w:t>
      </w:r>
      <w:proofErr w:type="spellStart"/>
      <w:r w:rsidRPr="0003468F">
        <w:rPr>
          <w:u w:val="single"/>
        </w:rPr>
        <w:t>Osei</w:t>
      </w:r>
      <w:proofErr w:type="spellEnd"/>
      <w:r w:rsidRPr="0003468F">
        <w:rPr>
          <w:u w:val="single"/>
        </w:rPr>
        <w:t>-Yaw</w:t>
      </w:r>
    </w:p>
    <w:p w:rsidR="0003468F" w:rsidRDefault="0003468F">
      <w:r w:rsidRPr="0003468F">
        <w:rPr>
          <w:b/>
        </w:rPr>
        <w:t>Project being evaluated</w:t>
      </w:r>
      <w:r w:rsidRPr="0003468F">
        <w:rPr>
          <w:b/>
        </w:rPr>
        <w:t>:</w:t>
      </w:r>
      <w:r>
        <w:t xml:space="preserve"> </w:t>
      </w:r>
      <w:r w:rsidRPr="0003468F">
        <w:rPr>
          <w:u w:val="single"/>
        </w:rPr>
        <w:t>Group 3</w:t>
      </w:r>
      <w:r>
        <w:t xml:space="preserve"> - </w:t>
      </w:r>
      <w:hyperlink r:id="rId5" w:history="1">
        <w:r w:rsidRPr="00511CEE">
          <w:rPr>
            <w:rStyle w:val="Hyperlink"/>
          </w:rPr>
          <w:t>http://statisticsreference.wikispaces.com/</w:t>
        </w:r>
      </w:hyperlink>
    </w:p>
    <w:p w:rsidR="0003468F" w:rsidRDefault="0003468F">
      <w:r>
        <w:t xml:space="preserve">The next part is a self-reflection of the group project. Use the rubric on project #2 to answer questions 1&amp;2: </w:t>
      </w:r>
    </w:p>
    <w:p w:rsidR="0003468F" w:rsidRPr="0003468F" w:rsidRDefault="0003468F">
      <w:pPr>
        <w:rPr>
          <w:b/>
        </w:rPr>
      </w:pPr>
      <w:r w:rsidRPr="0003468F">
        <w:rPr>
          <w:b/>
        </w:rPr>
        <w:t>1. Grade the project for the “general” category on the rubric. (Assign your point value between 0 &amp; 10). Explain your rational as you see fit.</w:t>
      </w:r>
    </w:p>
    <w:p w:rsidR="00FE1BAB" w:rsidRDefault="00FE1BAB" w:rsidP="00FE1BAB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Group 3’s website contains five pages that detail five </w:t>
      </w:r>
      <w:r>
        <w:t>separate statistical concepts</w:t>
      </w:r>
      <w:r>
        <w:t>.</w:t>
      </w:r>
    </w:p>
    <w:p w:rsidR="00FE1BAB" w:rsidRDefault="00FE1BAB" w:rsidP="00FE1BAB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Three of </w:t>
      </w:r>
      <w:r>
        <w:t>the concepts are inferential statistics.</w:t>
      </w:r>
    </w:p>
    <w:p w:rsidR="00FE1BAB" w:rsidRDefault="00FE1BAB" w:rsidP="00FE1BAB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Two </w:t>
      </w:r>
      <w:r>
        <w:t>of the concepts are descriptive statistics.</w:t>
      </w:r>
    </w:p>
    <w:p w:rsidR="009F22B3" w:rsidRDefault="009F22B3" w:rsidP="00FE1BAB">
      <w:pPr>
        <w:pStyle w:val="ListParagraph"/>
        <w:numPr>
          <w:ilvl w:val="0"/>
          <w:numId w:val="1"/>
        </w:numPr>
        <w:spacing w:after="0" w:line="276" w:lineRule="auto"/>
      </w:pPr>
      <w:r>
        <w:t>Each of the four members of the team recorded at least one video.</w:t>
      </w:r>
    </w:p>
    <w:p w:rsidR="0003468F" w:rsidRDefault="007E61F2" w:rsidP="0003468F">
      <w:pPr>
        <w:pStyle w:val="ListParagraph"/>
        <w:numPr>
          <w:ilvl w:val="0"/>
          <w:numId w:val="1"/>
        </w:numPr>
      </w:pPr>
      <w:r>
        <w:t>The information is described in a clear and concise manner.</w:t>
      </w:r>
      <w:r w:rsidR="00AD6213">
        <w:t xml:space="preserve">  The directions are easy to follow and the step-by-step directions are most helpful.</w:t>
      </w:r>
    </w:p>
    <w:p w:rsidR="00AD6213" w:rsidRDefault="009F22B3" w:rsidP="0003468F">
      <w:pPr>
        <w:pStyle w:val="ListParagraph"/>
        <w:numPr>
          <w:ilvl w:val="0"/>
          <w:numId w:val="1"/>
        </w:numPr>
      </w:pPr>
      <w:r>
        <w:t>Additional resources are provided to reinforce skills addressed in the videos and tutorials.</w:t>
      </w:r>
    </w:p>
    <w:p w:rsidR="00CD3563" w:rsidRDefault="00CD3563" w:rsidP="00CD3563">
      <w:pPr>
        <w:ind w:left="405"/>
        <w:rPr>
          <w:b/>
        </w:rPr>
      </w:pPr>
      <w:r w:rsidRPr="00CD3563">
        <w:rPr>
          <w:b/>
        </w:rPr>
        <w:t>10 Points</w:t>
      </w:r>
    </w:p>
    <w:p w:rsidR="00CD3563" w:rsidRPr="00CD3563" w:rsidRDefault="00CD3563" w:rsidP="00CD3563">
      <w:pPr>
        <w:ind w:left="405"/>
        <w:rPr>
          <w:b/>
        </w:rPr>
      </w:pPr>
    </w:p>
    <w:p w:rsidR="0003468F" w:rsidRDefault="0003468F">
      <w:r w:rsidRPr="0003468F">
        <w:rPr>
          <w:b/>
        </w:rPr>
        <w:t xml:space="preserve">2. Grade the project for the “components” category on the rubric. (Assign your point value between 0 &amp; 15). </w:t>
      </w:r>
      <w:r>
        <w:rPr>
          <w:b/>
        </w:rPr>
        <w:t xml:space="preserve"> </w:t>
      </w:r>
      <w:r w:rsidRPr="0003468F">
        <w:rPr>
          <w:b/>
        </w:rPr>
        <w:t>Explain your rational as you see fit.</w:t>
      </w:r>
      <w:r>
        <w:t xml:space="preserve"> </w:t>
      </w:r>
    </w:p>
    <w:p w:rsidR="009F22B3" w:rsidRDefault="009F22B3" w:rsidP="009F22B3">
      <w:pPr>
        <w:pStyle w:val="ListParagraph"/>
        <w:numPr>
          <w:ilvl w:val="0"/>
          <w:numId w:val="1"/>
        </w:numPr>
        <w:spacing w:after="0" w:line="276" w:lineRule="auto"/>
      </w:pPr>
      <w:r>
        <w:t>There is a high level quality in the written concepts, videos and scenarios.</w:t>
      </w:r>
    </w:p>
    <w:p w:rsidR="009F22B3" w:rsidRDefault="009F22B3" w:rsidP="009F22B3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The content is well-organized and contains a balance between text and visual images to support the various learning styles.  </w:t>
      </w:r>
    </w:p>
    <w:p w:rsidR="009F22B3" w:rsidRDefault="009F22B3" w:rsidP="009F22B3">
      <w:pPr>
        <w:pStyle w:val="ListParagraph"/>
        <w:numPr>
          <w:ilvl w:val="0"/>
          <w:numId w:val="1"/>
        </w:numPr>
        <w:spacing w:after="0" w:line="276" w:lineRule="auto"/>
      </w:pPr>
      <w:r>
        <w:t>The videos and materials clearly explain the concepts.</w:t>
      </w:r>
    </w:p>
    <w:p w:rsidR="009F22B3" w:rsidRDefault="009F22B3" w:rsidP="009F22B3">
      <w:pPr>
        <w:pStyle w:val="ListParagraph"/>
        <w:numPr>
          <w:ilvl w:val="0"/>
          <w:numId w:val="1"/>
        </w:numPr>
        <w:spacing w:after="0" w:line="276" w:lineRule="auto"/>
      </w:pPr>
      <w:r>
        <w:t>There are few mistakes with content or grammar.</w:t>
      </w:r>
    </w:p>
    <w:p w:rsidR="00CD3563" w:rsidRDefault="00CD3563" w:rsidP="00CD3563">
      <w:pPr>
        <w:spacing w:after="0" w:line="276" w:lineRule="auto"/>
        <w:ind w:left="405"/>
      </w:pPr>
    </w:p>
    <w:p w:rsidR="00CD3563" w:rsidRPr="00CD3563" w:rsidRDefault="00CD3563" w:rsidP="00CD3563">
      <w:pPr>
        <w:spacing w:after="0" w:line="276" w:lineRule="auto"/>
        <w:ind w:left="405"/>
        <w:rPr>
          <w:b/>
        </w:rPr>
      </w:pPr>
      <w:r w:rsidRPr="00CD3563">
        <w:rPr>
          <w:b/>
        </w:rPr>
        <w:t>15 Points</w:t>
      </w:r>
    </w:p>
    <w:p w:rsidR="0003468F" w:rsidRDefault="0003468F" w:rsidP="009F22B3">
      <w:pPr>
        <w:pStyle w:val="ListParagraph"/>
        <w:ind w:left="765"/>
      </w:pPr>
    </w:p>
    <w:p w:rsidR="00FC20BF" w:rsidRDefault="0003468F">
      <w:pPr>
        <w:rPr>
          <w:b/>
        </w:rPr>
      </w:pPr>
      <w:r w:rsidRPr="0003468F">
        <w:rPr>
          <w:b/>
        </w:rPr>
        <w:t>3. Explain any comments, concerns, or issues that you experienced with this project. (This can be as detailed as you would like).</w:t>
      </w:r>
    </w:p>
    <w:p w:rsidR="0003468F" w:rsidRPr="0003468F" w:rsidRDefault="00CD3563" w:rsidP="0003468F">
      <w:pPr>
        <w:pStyle w:val="ListParagraph"/>
        <w:numPr>
          <w:ilvl w:val="0"/>
          <w:numId w:val="1"/>
        </w:numPr>
      </w:pPr>
      <w:r>
        <w:t>Te</w:t>
      </w:r>
      <w:bookmarkStart w:id="0" w:name="_GoBack"/>
      <w:bookmarkEnd w:id="0"/>
      <w:r>
        <w:t xml:space="preserve">am 3 did a wonderful job of flipping the classroom.  </w:t>
      </w:r>
    </w:p>
    <w:sectPr w:rsidR="0003468F" w:rsidRPr="00034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2B8"/>
    <w:multiLevelType w:val="hybridMultilevel"/>
    <w:tmpl w:val="2EFA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4269"/>
    <w:multiLevelType w:val="hybridMultilevel"/>
    <w:tmpl w:val="FBF0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F4693"/>
    <w:multiLevelType w:val="hybridMultilevel"/>
    <w:tmpl w:val="240065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8F"/>
    <w:rsid w:val="0003468F"/>
    <w:rsid w:val="007E61F2"/>
    <w:rsid w:val="009F22B3"/>
    <w:rsid w:val="00AD6213"/>
    <w:rsid w:val="00CD3563"/>
    <w:rsid w:val="00FC20BF"/>
    <w:rsid w:val="00F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C1CF"/>
  <w15:chartTrackingRefBased/>
  <w15:docId w15:val="{1C888DDB-656D-426D-9222-5835037A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6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isticsreference.wikispac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</cp:revision>
  <dcterms:created xsi:type="dcterms:W3CDTF">2016-04-25T22:45:00Z</dcterms:created>
  <dcterms:modified xsi:type="dcterms:W3CDTF">2016-04-25T23:41:00Z</dcterms:modified>
</cp:coreProperties>
</file>